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C2846" w14:textId="04DC2F79" w:rsidR="0045141F" w:rsidRDefault="0045141F" w:rsidP="0045141F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1A10B4C" wp14:editId="2A3B3C4D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519B5" wp14:editId="36381663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1E20B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02986F5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7AE44C16" w14:textId="77777777" w:rsidR="008661B9" w:rsidRDefault="008661B9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13DC48A9" w14:textId="77777777" w:rsidR="008661B9" w:rsidRDefault="008661B9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742B1900" w14:textId="76687DBD" w:rsidR="0045141F" w:rsidRPr="00A57C7F" w:rsidRDefault="00EA7936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ALLEGATO </w:t>
      </w:r>
      <w:r w:rsidR="00C83A21" w:rsidRPr="004C79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4</w:t>
      </w:r>
      <w:r w:rsidR="0045141F" w:rsidRPr="004C799B">
        <w:rPr>
          <w:rFonts w:ascii="Tahoma" w:eastAsia="Arial Unicode MS" w:hAnsi="Tahoma" w:cs="Tahoma"/>
          <w:b/>
          <w:bCs/>
          <w:kern w:val="2"/>
          <w:sz w:val="20"/>
          <w:szCs w:val="20"/>
        </w:rPr>
        <w:t>)</w:t>
      </w:r>
    </w:p>
    <w:p w14:paraId="346B1774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B6F79C3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4E9EDF4B" w14:textId="77777777" w:rsidR="0045141F" w:rsidRDefault="0045141F" w:rsidP="0045141F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3FE91597" w14:textId="77777777" w:rsidR="0045141F" w:rsidRDefault="0045141F" w:rsidP="0045141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BEE176C" w14:textId="77777777" w:rsidR="0045141F" w:rsidRPr="00251BF2" w:rsidRDefault="0045141F" w:rsidP="00251BF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251BF2"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280574B6" w14:textId="77777777" w:rsidR="0045141F" w:rsidRPr="00251BF2" w:rsidRDefault="0045141F" w:rsidP="00251BF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251BF2"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745B21F0" w14:textId="77777777" w:rsidR="0045141F" w:rsidRPr="00251BF2" w:rsidRDefault="0045141F" w:rsidP="00251BF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251BF2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6731DA63" w14:textId="77777777" w:rsidR="0045141F" w:rsidRPr="00A264D1" w:rsidRDefault="0045141F" w:rsidP="00251BF2">
      <w:pPr>
        <w:spacing w:after="120" w:line="240" w:lineRule="auto"/>
        <w:ind w:left="5670"/>
        <w:jc w:val="both"/>
        <w:rPr>
          <w:rFonts w:ascii="Tahoma" w:eastAsia="Times New Roman" w:hAnsi="Tahoma" w:cs="Tahoma"/>
          <w:sz w:val="18"/>
          <w:szCs w:val="18"/>
        </w:rPr>
      </w:pPr>
      <w:r w:rsidRPr="00251BF2">
        <w:rPr>
          <w:rFonts w:ascii="Tahoma" w:eastAsia="Times New Roman" w:hAnsi="Tahoma" w:cs="Tahoma"/>
          <w:sz w:val="20"/>
          <w:szCs w:val="20"/>
        </w:rPr>
        <w:t>29121 Piacenza (PC)</w:t>
      </w:r>
    </w:p>
    <w:p w14:paraId="7E93FEDF" w14:textId="77777777" w:rsidR="0045141F" w:rsidRPr="00EC6CA8" w:rsidRDefault="0045141F" w:rsidP="0045141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51518D5" w14:textId="191FB347" w:rsidR="005C37D2" w:rsidRPr="005C37D2" w:rsidRDefault="0045141F" w:rsidP="005C3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Pr="00EC6C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5C37D2" w:rsidRPr="005C37D2">
        <w:rPr>
          <w:rFonts w:ascii="Tahoma" w:hAnsi="Tahoma" w:cs="Tahoma"/>
          <w:b/>
          <w:sz w:val="20"/>
          <w:szCs w:val="20"/>
        </w:rPr>
        <w:t xml:space="preserve">PROCEDURA APERTA PER L’AFFIDAMENTO IN FORMA ASSOCIATA DEI LAVORI DI CUI AL PROGETTO DENOMINATO “RESTAURO/RIUSO COME HUB CULTURALE / BIBLIOTECA DELL'EDIFICO DELLE "EX SCUDERIE" DEL CASTELLO DI CALENDASCO (PC)” SUDDIVISO IN DUE LOTTI. LOTTO 1: INTERVENTO "RESTAURO DELLE EX-SCUDERIE DEL CASTELLO DI CALENDASCO" - Intervento finanziato dall’Unione Europea NextGenerationEU - M1C3 – Misura 2 – Investimento 2.1 - Attrattività dei Borghi.  CUP E19D22000030001. LOTTO 2: INTERVENTO "CALENDASCO HUB CULTURALE_CHC HERITAGE CULTURALE E RIGENERAZIONE URBANA PER LE EX-SCUDERIE DEL CASTELLO DI CALENDASCO (PC)" Intervento finanziato dalla Regione Emilia-Romagna Bando Rigenerazione Urbana 2021. CUP H65F21000710002. </w:t>
      </w:r>
    </w:p>
    <w:p w14:paraId="55666EC1" w14:textId="77777777" w:rsidR="005C37D2" w:rsidRPr="005C37D2" w:rsidRDefault="005C37D2" w:rsidP="005C3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C37D2">
        <w:rPr>
          <w:rFonts w:ascii="Tahoma" w:hAnsi="Tahoma" w:cs="Tahoma"/>
          <w:b/>
          <w:sz w:val="20"/>
          <w:szCs w:val="20"/>
        </w:rPr>
        <w:t>CIG LOTTO 1: CIG 9918209CFA</w:t>
      </w:r>
    </w:p>
    <w:p w14:paraId="1A4F2EAB" w14:textId="77777777" w:rsidR="005C37D2" w:rsidRDefault="005C37D2" w:rsidP="005C3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C37D2">
        <w:rPr>
          <w:rFonts w:ascii="Tahoma" w:hAnsi="Tahoma" w:cs="Tahoma"/>
          <w:b/>
          <w:sz w:val="20"/>
          <w:szCs w:val="20"/>
        </w:rPr>
        <w:t>CIG LOTTO 2: CIG 9918323B0E</w:t>
      </w:r>
    </w:p>
    <w:p w14:paraId="07106B59" w14:textId="702D70D9" w:rsidR="0045141F" w:rsidRPr="00A264D1" w:rsidRDefault="0045141F" w:rsidP="005C3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bookmarkStart w:id="0" w:name="_GoBack"/>
      <w:bookmarkEnd w:id="0"/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1BF2E30A" w14:textId="77777777" w:rsidR="0045141F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4FFCC8D4" w14:textId="77777777" w:rsidR="0045141F" w:rsidRPr="007D298C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45141F" w14:paraId="184EE149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B150D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0766008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D9A30D7" w14:textId="77777777" w:rsidTr="007375BF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52560D9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12892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57E244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343B82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FD6924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FB77F44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291BF151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5079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D51213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73803C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B6E6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F97B2A6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9AD517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6DC7906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058027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E1215D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4547D75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31BC38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B29F97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44D1FC8" w14:textId="77777777" w:rsidTr="007375BF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85DF4ED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78A190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7EE7E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65A8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E0903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AD76511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328754E3" w14:textId="77777777" w:rsidTr="007375BF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DC916FE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683F83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FD6766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89232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515C7C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F9D59B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7354BDD" w14:textId="77777777" w:rsidTr="007375BF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CD064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9A390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8AD59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D314B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2AC4210" w14:textId="77777777" w:rsidR="0045141F" w:rsidRDefault="0045141F" w:rsidP="0045141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056F456B" w14:textId="77777777" w:rsidR="0045141F" w:rsidRDefault="0045141F" w:rsidP="0045141F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18C6D90A" w14:textId="77777777" w:rsidR="0045141F" w:rsidRDefault="0045141F" w:rsidP="0045141F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1F810CD5" w14:textId="77777777" w:rsidR="0045141F" w:rsidRDefault="0045141F" w:rsidP="0045141F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4D603B2" w14:textId="77777777" w:rsidR="0045141F" w:rsidRPr="00966849" w:rsidRDefault="0045141F" w:rsidP="0045141F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1158A5F9" w14:textId="77777777" w:rsidR="0045141F" w:rsidRPr="00966849" w:rsidRDefault="0045141F" w:rsidP="0045141F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0E400ED" w14:textId="77777777" w:rsidR="0045141F" w:rsidRDefault="0045141F" w:rsidP="0045141F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160431CF" w14:textId="77777777" w:rsidR="0045141F" w:rsidRDefault="0045141F" w:rsidP="0045141F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39F77E08" w14:textId="77777777" w:rsidR="0045141F" w:rsidRPr="00215BD5" w:rsidRDefault="0045141F" w:rsidP="0045141F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66AADCB5" w14:textId="77777777" w:rsidR="0045141F" w:rsidRPr="00215BD5" w:rsidRDefault="0045141F" w:rsidP="0045141F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43E209DC" w14:textId="77777777" w:rsidR="0045141F" w:rsidRDefault="0045141F" w:rsidP="0045141F"/>
    <w:p w14:paraId="1CCFD8AA" w14:textId="77777777" w:rsidR="00F70D29" w:rsidRDefault="00F70D29"/>
    <w:sectPr w:rsidR="00F70D2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E475B" w14:textId="77777777" w:rsidR="00C83A21" w:rsidRDefault="00C83A21" w:rsidP="00C83A21">
      <w:pPr>
        <w:spacing w:after="0" w:line="240" w:lineRule="auto"/>
      </w:pPr>
      <w:r>
        <w:separator/>
      </w:r>
    </w:p>
  </w:endnote>
  <w:endnote w:type="continuationSeparator" w:id="0">
    <w:p w14:paraId="2FAFEA7A" w14:textId="77777777" w:rsidR="00C83A21" w:rsidRDefault="00C83A21" w:rsidP="00C8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078AB" w14:textId="3099A3D2" w:rsidR="00C83A21" w:rsidRDefault="00C83A21">
    <w:pPr>
      <w:pStyle w:val="Pidipagina"/>
    </w:pPr>
    <w:r>
      <w:rPr>
        <w:noProof/>
      </w:rPr>
      <w:drawing>
        <wp:inline distT="0" distB="0" distL="0" distR="0" wp14:anchorId="112E7427" wp14:editId="3E2AACDF">
          <wp:extent cx="2919730" cy="728695"/>
          <wp:effectExtent l="0" t="0" r="0" b="0"/>
          <wp:docPr id="1832787050" name="Immagine 1832787050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72667" w14:textId="77777777" w:rsidR="00C83A21" w:rsidRDefault="00C83A21" w:rsidP="00C83A21">
      <w:pPr>
        <w:spacing w:after="0" w:line="240" w:lineRule="auto"/>
      </w:pPr>
      <w:r>
        <w:separator/>
      </w:r>
    </w:p>
  </w:footnote>
  <w:footnote w:type="continuationSeparator" w:id="0">
    <w:p w14:paraId="69296529" w14:textId="77777777" w:rsidR="00C83A21" w:rsidRDefault="00C83A21" w:rsidP="00C83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F"/>
    <w:rsid w:val="0012096E"/>
    <w:rsid w:val="00204B46"/>
    <w:rsid w:val="00251BF2"/>
    <w:rsid w:val="004133B5"/>
    <w:rsid w:val="0045141F"/>
    <w:rsid w:val="004C799B"/>
    <w:rsid w:val="00597902"/>
    <w:rsid w:val="005C37D2"/>
    <w:rsid w:val="00810A40"/>
    <w:rsid w:val="008661B9"/>
    <w:rsid w:val="00AD4B2B"/>
    <w:rsid w:val="00AE0542"/>
    <w:rsid w:val="00BE7A06"/>
    <w:rsid w:val="00C83A21"/>
    <w:rsid w:val="00D3388D"/>
    <w:rsid w:val="00EA7936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CB8"/>
  <w15:chartTrackingRefBased/>
  <w15:docId w15:val="{C5DCAEFE-B3EC-4E56-A10E-262C95B0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141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3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A21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83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A2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Arena, Viviana</cp:lastModifiedBy>
  <cp:revision>17</cp:revision>
  <dcterms:created xsi:type="dcterms:W3CDTF">2023-03-27T10:07:00Z</dcterms:created>
  <dcterms:modified xsi:type="dcterms:W3CDTF">2023-06-28T07:54:00Z</dcterms:modified>
</cp:coreProperties>
</file>